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92B" w:rsidRPr="00E70D6C" w:rsidRDefault="002A192B" w:rsidP="002A192B">
      <w:pPr>
        <w:jc w:val="center"/>
        <w:rPr>
          <w:rFonts w:ascii="Times New Roman" w:eastAsia="標楷體" w:hAnsi="Times New Roman" w:cs="Times New Roman"/>
          <w:color w:val="00B0F0"/>
          <w:sz w:val="32"/>
        </w:rPr>
      </w:pPr>
      <w:r w:rsidRPr="00E70D6C">
        <w:rPr>
          <w:rFonts w:ascii="Times New Roman" w:eastAsia="標楷體" w:hAnsi="Times New Roman" w:cs="Times New Roman" w:hint="eastAsia"/>
          <w:color w:val="00B0F0"/>
          <w:sz w:val="32"/>
        </w:rPr>
        <w:t>數學教育中心第二期模組數學活動師培訓—</w:t>
      </w:r>
      <w:r w:rsidR="00A0764E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A0764E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bookmarkStart w:id="0" w:name="_GoBack"/>
      <w:bookmarkEnd w:id="0"/>
      <w:r w:rsidRPr="00E70D6C">
        <w:rPr>
          <w:rFonts w:ascii="Times New Roman" w:eastAsia="標楷體" w:hAnsi="Times New Roman" w:cs="Times New Roman" w:hint="eastAsia"/>
          <w:color w:val="00B0F0"/>
          <w:sz w:val="32"/>
        </w:rPr>
        <w:t>場</w:t>
      </w:r>
    </w:p>
    <w:p w:rsidR="002A192B" w:rsidRPr="00E70D6C" w:rsidRDefault="002A192B" w:rsidP="002A192B">
      <w:pPr>
        <w:jc w:val="center"/>
        <w:rPr>
          <w:rFonts w:ascii="Times New Roman" w:eastAsia="標楷體" w:hAnsi="Times New Roman" w:cs="Times New Roman"/>
          <w:color w:val="00B0F0"/>
          <w:sz w:val="52"/>
        </w:rPr>
      </w:pPr>
      <w:r w:rsidRPr="00E70D6C">
        <w:rPr>
          <w:rFonts w:ascii="Times New Roman" w:eastAsia="標楷體" w:hAnsi="Times New Roman" w:cs="Times New Roman" w:hint="eastAsia"/>
          <w:color w:val="00B0F0"/>
          <w:sz w:val="52"/>
        </w:rPr>
        <w:t>課表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時間：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9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26</w:t>
      </w:r>
      <w:r>
        <w:rPr>
          <w:rFonts w:ascii="Times New Roman" w:eastAsia="標楷體" w:hAnsi="Times New Roman" w:cs="Times New Roman" w:hint="eastAsia"/>
        </w:rPr>
        <w:t>日（二）、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10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日（二）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地點：</w:t>
      </w:r>
      <w:r w:rsidR="000D01D7" w:rsidRPr="000D01D7">
        <w:rPr>
          <w:rFonts w:ascii="Times New Roman" w:eastAsia="標楷體" w:hAnsi="Times New Roman" w:cs="Times New Roman" w:hint="eastAsia"/>
        </w:rPr>
        <w:t>嘉義市立嘉義國民中學</w:t>
      </w:r>
      <w:r>
        <w:rPr>
          <w:rFonts w:ascii="Times New Roman" w:eastAsia="標楷體" w:hAnsi="Times New Roman" w:cs="Times New Roman" w:hint="eastAsia"/>
        </w:rPr>
        <w:t>（</w:t>
      </w:r>
      <w:r w:rsidR="000D01D7" w:rsidRPr="000D01D7">
        <w:rPr>
          <w:rFonts w:ascii="Times New Roman" w:eastAsia="標楷體" w:hAnsi="Times New Roman" w:cs="Times New Roman"/>
        </w:rPr>
        <w:t>60070</w:t>
      </w:r>
      <w:r w:rsidR="000D01D7" w:rsidRPr="000D01D7">
        <w:rPr>
          <w:rFonts w:ascii="Times New Roman" w:eastAsia="標楷體" w:hAnsi="Times New Roman" w:cs="Times New Roman" w:hint="eastAsia"/>
        </w:rPr>
        <w:t>嘉義市東區圓福街</w:t>
      </w:r>
      <w:r w:rsidR="000D01D7" w:rsidRPr="000D01D7">
        <w:rPr>
          <w:rFonts w:ascii="Times New Roman" w:eastAsia="標楷體" w:hAnsi="Times New Roman" w:cs="Times New Roman" w:hint="eastAsia"/>
        </w:rPr>
        <w:t>86</w:t>
      </w:r>
      <w:r w:rsidR="000D01D7" w:rsidRPr="000D01D7">
        <w:rPr>
          <w:rFonts w:ascii="Times New Roman" w:eastAsia="標楷體" w:hAnsi="Times New Roman" w:cs="Times New Roman" w:hint="eastAsia"/>
        </w:rPr>
        <w:t>號</w:t>
      </w:r>
      <w:r>
        <w:rPr>
          <w:rFonts w:ascii="Times New Roman" w:eastAsia="標楷體" w:hAnsi="Times New Roman" w:cs="Times New Roman" w:hint="eastAsia"/>
        </w:rPr>
        <w:t>）</w:t>
      </w:r>
    </w:p>
    <w:p w:rsidR="002A192B" w:rsidRPr="00C1148C" w:rsidRDefault="002A192B" w:rsidP="002A192B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7"/>
        <w:gridCol w:w="3355"/>
        <w:gridCol w:w="3407"/>
        <w:gridCol w:w="767"/>
      </w:tblGrid>
      <w:tr w:rsidR="002A192B" w:rsidRPr="00C1148C" w:rsidTr="004D45AB">
        <w:tc>
          <w:tcPr>
            <w:tcW w:w="8296" w:type="dxa"/>
            <w:gridSpan w:val="4"/>
            <w:vAlign w:val="center"/>
          </w:tcPr>
          <w:p w:rsidR="002A192B" w:rsidRPr="00C1148C" w:rsidRDefault="002A192B" w:rsidP="002A192B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70D6C">
              <w:rPr>
                <w:rFonts w:ascii="Times New Roman" w:eastAsia="標楷體" w:hAnsi="Times New Roman" w:cs="Times New Roman" w:hint="eastAsia"/>
                <w:sz w:val="52"/>
              </w:rPr>
              <w:t>國中組</w:t>
            </w:r>
          </w:p>
        </w:tc>
      </w:tr>
      <w:tr w:rsidR="002A192B" w:rsidRPr="00C1148C" w:rsidTr="004D27F1">
        <w:tc>
          <w:tcPr>
            <w:tcW w:w="767" w:type="dxa"/>
            <w:vAlign w:val="center"/>
          </w:tcPr>
          <w:p w:rsidR="002A192B" w:rsidRPr="00C1148C" w:rsidRDefault="002A192B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55" w:type="dxa"/>
            <w:vAlign w:val="center"/>
          </w:tcPr>
          <w:p w:rsidR="002A192B" w:rsidRPr="00E70D6C" w:rsidRDefault="002A192B" w:rsidP="004D27F1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9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26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3407" w:type="dxa"/>
            <w:vAlign w:val="center"/>
          </w:tcPr>
          <w:p w:rsidR="002A192B" w:rsidRPr="00E70D6C" w:rsidRDefault="002A192B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3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767" w:type="dxa"/>
            <w:vAlign w:val="center"/>
          </w:tcPr>
          <w:p w:rsidR="002A192B" w:rsidRPr="00C1148C" w:rsidRDefault="002A192B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024D7D" w:rsidRPr="00C1148C" w:rsidTr="004D27F1"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55" w:type="dxa"/>
            <w:vAlign w:val="center"/>
          </w:tcPr>
          <w:p w:rsidR="00024D7D" w:rsidRPr="00E70D6C" w:rsidRDefault="00024D7D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 w:rsidRPr="00E70D6C">
              <w:rPr>
                <w:rFonts w:ascii="華康隸書體W5(P)" w:eastAsia="華康隸書體W5(P)" w:hAnsi="Times New Roman" w:cs="Times New Roman" w:hint="eastAsia"/>
                <w:sz w:val="28"/>
              </w:rPr>
              <w:t>魔法月曆大富翁</w:t>
            </w:r>
          </w:p>
          <w:p w:rsidR="00024D7D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>
              <w:rPr>
                <w:rFonts w:ascii="標楷體" w:eastAsia="標楷體" w:hAnsi="標楷體" w:cs="Times New Roman" w:hint="eastAsia"/>
              </w:rPr>
              <w:t>○○○</w:t>
            </w:r>
          </w:p>
          <w:p w:rsidR="00024D7D" w:rsidRPr="00C1148C" w:rsidRDefault="00024D7D" w:rsidP="00102CB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>
              <w:rPr>
                <w:rFonts w:ascii="標楷體" w:eastAsia="標楷體" w:hAnsi="標楷體" w:cs="Times New Roman" w:hint="eastAsia"/>
              </w:rPr>
              <w:t>●●●</w:t>
            </w:r>
          </w:p>
        </w:tc>
        <w:tc>
          <w:tcPr>
            <w:tcW w:w="3407" w:type="dxa"/>
            <w:vAlign w:val="center"/>
          </w:tcPr>
          <w:p w:rsidR="00024D7D" w:rsidRPr="00E70D6C" w:rsidRDefault="00D11C3C" w:rsidP="00024D7D">
            <w:pPr>
              <w:jc w:val="center"/>
              <w:rPr>
                <w:rFonts w:ascii="華康隸書體W5" w:eastAsia="華康隸書體W5" w:hAnsi="Times New Roman" w:cs="Times New Roman"/>
                <w:sz w:val="28"/>
              </w:rPr>
            </w:pPr>
            <w:r w:rsidRPr="00E70D6C">
              <w:rPr>
                <w:rFonts w:ascii="華康隸書體W5(P)" w:eastAsia="華康隸書體W5(P)" w:hAnsi="Times New Roman" w:cs="Times New Roman" w:hint="eastAsia"/>
                <w:sz w:val="28"/>
              </w:rPr>
              <w:t>十字交乘法—加減乘除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024D7D" w:rsidRPr="00C1148C" w:rsidTr="004D27F1"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55" w:type="dxa"/>
            <w:vAlign w:val="center"/>
          </w:tcPr>
          <w:p w:rsidR="00024D7D" w:rsidRPr="00E70D6C" w:rsidRDefault="00D11C3C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 w:rsidRPr="00E70D6C">
              <w:rPr>
                <w:rFonts w:ascii="華康隸書體W5(P)" w:eastAsia="華康隸書體W5(P)" w:hAnsi="Times New Roman" w:cs="Times New Roman" w:hint="eastAsia"/>
                <w:sz w:val="28"/>
              </w:rPr>
              <w:t>向左走向右走遊戲</w:t>
            </w:r>
          </w:p>
          <w:p w:rsidR="00024D7D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3407" w:type="dxa"/>
            <w:vAlign w:val="center"/>
          </w:tcPr>
          <w:p w:rsidR="00024D7D" w:rsidRPr="00E70D6C" w:rsidRDefault="00D11C3C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 w:rsidRPr="00E70D6C">
              <w:rPr>
                <w:rFonts w:ascii="華康隸書體W5" w:eastAsia="華康隸書體W5" w:hAnsi="Times New Roman" w:cs="Times New Roman" w:hint="eastAsia"/>
                <w:sz w:val="28"/>
              </w:rPr>
              <w:t>直角坐標軍艦棋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024D7D" w:rsidRPr="00C1148C" w:rsidTr="004D27F1"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16: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55" w:type="dxa"/>
            <w:vAlign w:val="center"/>
          </w:tcPr>
          <w:p w:rsidR="00024D7D" w:rsidRPr="00E70D6C" w:rsidRDefault="00D11C3C" w:rsidP="00024D7D">
            <w:pPr>
              <w:jc w:val="center"/>
              <w:rPr>
                <w:rFonts w:ascii="華康隸書體W5" w:eastAsia="華康隸書體W5" w:hAnsi="Times New Roman" w:cs="Times New Roman"/>
                <w:sz w:val="28"/>
              </w:rPr>
            </w:pPr>
            <w:r w:rsidRPr="00E70D6C">
              <w:rPr>
                <w:rFonts w:ascii="華康隸書體W5(P)" w:eastAsia="華康隸書體W5(P)" w:hAnsi="Times New Roman" w:cs="Times New Roman" w:hint="eastAsia"/>
                <w:sz w:val="28"/>
              </w:rPr>
              <w:t>不只老鼠會打洞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3407" w:type="dxa"/>
            <w:vAlign w:val="center"/>
          </w:tcPr>
          <w:p w:rsidR="00024D7D" w:rsidRPr="00E70D6C" w:rsidRDefault="00D11C3C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 w:rsidRPr="00E70D6C">
              <w:rPr>
                <w:rFonts w:ascii="華康隸書體W5" w:eastAsia="華康隸書體W5" w:hAnsi="Times New Roman" w:cs="Times New Roman" w:hint="eastAsia"/>
                <w:sz w:val="28"/>
              </w:rPr>
              <w:t>黑白配遊戲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16: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</w:tbl>
    <w:p w:rsidR="004A1220" w:rsidRDefault="004A1220"/>
    <w:sectPr w:rsidR="004A122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0AF" w:rsidRDefault="00B370AF" w:rsidP="002A192B">
      <w:r>
        <w:separator/>
      </w:r>
    </w:p>
  </w:endnote>
  <w:endnote w:type="continuationSeparator" w:id="0">
    <w:p w:rsidR="00B370AF" w:rsidRDefault="00B370AF" w:rsidP="002A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華康隸書體W5(P)">
    <w:altName w:val="Microsoft JhengHei UI Light"/>
    <w:charset w:val="88"/>
    <w:family w:val="script"/>
    <w:pitch w:val="variable"/>
    <w:sig w:usb0="80000001" w:usb1="28091800" w:usb2="00000016" w:usb3="00000000" w:csb0="00100000" w:csb1="00000000"/>
  </w:font>
  <w:font w:name="華康隸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0AF" w:rsidRDefault="00B370AF" w:rsidP="002A192B">
      <w:r>
        <w:separator/>
      </w:r>
    </w:p>
  </w:footnote>
  <w:footnote w:type="continuationSeparator" w:id="0">
    <w:p w:rsidR="00B370AF" w:rsidRDefault="00B370AF" w:rsidP="002A1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5A2"/>
    <w:rsid w:val="00024D7D"/>
    <w:rsid w:val="000D01D7"/>
    <w:rsid w:val="00102CBB"/>
    <w:rsid w:val="001E2D83"/>
    <w:rsid w:val="002A192B"/>
    <w:rsid w:val="003B2F39"/>
    <w:rsid w:val="004A1220"/>
    <w:rsid w:val="0054109D"/>
    <w:rsid w:val="005E2C84"/>
    <w:rsid w:val="00674CA6"/>
    <w:rsid w:val="008B1765"/>
    <w:rsid w:val="00A0764E"/>
    <w:rsid w:val="00B370AF"/>
    <w:rsid w:val="00D11C3C"/>
    <w:rsid w:val="00E6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ECB1F700-2F21-4F6C-8B0D-65688DC5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92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19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192B"/>
    <w:rPr>
      <w:sz w:val="20"/>
      <w:szCs w:val="20"/>
    </w:rPr>
  </w:style>
  <w:style w:type="table" w:styleId="a7">
    <w:name w:val="Table Grid"/>
    <w:basedOn w:val="a1"/>
    <w:uiPriority w:val="39"/>
    <w:rsid w:val="002A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MATH CENTER</cp:lastModifiedBy>
  <cp:revision>7</cp:revision>
  <cp:lastPrinted>2017-10-05T13:18:00Z</cp:lastPrinted>
  <dcterms:created xsi:type="dcterms:W3CDTF">2017-12-24T04:21:00Z</dcterms:created>
  <dcterms:modified xsi:type="dcterms:W3CDTF">2019-09-17T06:36:00Z</dcterms:modified>
</cp:coreProperties>
</file>